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70" w:rsidRDefault="00DB6770" w:rsidP="00DB6770">
      <w:pPr>
        <w:pStyle w:val="Teksttreci20"/>
        <w:shd w:val="clear" w:color="auto" w:fill="auto"/>
        <w:spacing w:after="0" w:line="240" w:lineRule="exact"/>
        <w:jc w:val="right"/>
        <w:rPr>
          <w:color w:val="auto"/>
        </w:rPr>
      </w:pPr>
      <w:r>
        <w:t xml:space="preserve">Wieruszów, </w:t>
      </w:r>
      <w:proofErr w:type="spellStart"/>
      <w:r>
        <w:t>dn</w:t>
      </w:r>
      <w:proofErr w:type="spellEnd"/>
      <w:r>
        <w:t>……..……….</w:t>
      </w:r>
    </w:p>
    <w:p w:rsidR="00DB6770" w:rsidRDefault="00DB6770" w:rsidP="00DB6770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DB6770" w:rsidRDefault="00DB6770" w:rsidP="00DB6770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DB6770" w:rsidRDefault="00DB6770" w:rsidP="00DB6770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DB6770" w:rsidRDefault="00DB6770" w:rsidP="00DB6770">
      <w:pPr>
        <w:pStyle w:val="Teksttreci20"/>
        <w:shd w:val="clear" w:color="auto" w:fill="auto"/>
        <w:spacing w:after="120" w:line="240" w:lineRule="exact"/>
      </w:pPr>
      <w:r>
        <w:t>………………………………………..</w:t>
      </w:r>
    </w:p>
    <w:p w:rsidR="00DB6770" w:rsidRDefault="00DB6770" w:rsidP="00DB6770">
      <w:pPr>
        <w:pStyle w:val="Teksttreci30"/>
        <w:shd w:val="clear" w:color="auto" w:fill="auto"/>
        <w:spacing w:before="0" w:after="120" w:line="160" w:lineRule="exact"/>
      </w:pPr>
      <w:r>
        <w:t xml:space="preserve"> (imię, nazwisko, adres, nr telefonu, PESEL, NIP)</w:t>
      </w:r>
    </w:p>
    <w:p w:rsidR="00DB6770" w:rsidRDefault="00DB6770" w:rsidP="00DB6770">
      <w:pPr>
        <w:pStyle w:val="Nagwek10"/>
        <w:keepNext/>
        <w:keepLines/>
        <w:shd w:val="clear" w:color="auto" w:fill="auto"/>
        <w:spacing w:before="0" w:after="120"/>
        <w:ind w:left="6243"/>
      </w:pPr>
      <w:bookmarkStart w:id="0" w:name="bookmark0"/>
    </w:p>
    <w:p w:rsidR="00DB6770" w:rsidRDefault="00DB6770" w:rsidP="00DB6770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  <w:r>
        <w:t xml:space="preserve">STAROSTWO POWIATOWE </w:t>
      </w:r>
    </w:p>
    <w:p w:rsidR="00DB6770" w:rsidRDefault="00DB6770" w:rsidP="00DB6770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  <w:r>
        <w:t xml:space="preserve">W </w:t>
      </w:r>
      <w:bookmarkEnd w:id="0"/>
      <w:r>
        <w:t>WIERUSZOWIE</w:t>
      </w:r>
    </w:p>
    <w:p w:rsidR="00DB6770" w:rsidRDefault="00DB6770" w:rsidP="00DB6770">
      <w:pPr>
        <w:pStyle w:val="Nagwek10"/>
        <w:keepNext/>
        <w:keepLines/>
        <w:shd w:val="clear" w:color="auto" w:fill="auto"/>
        <w:spacing w:before="0" w:after="0" w:line="360" w:lineRule="auto"/>
        <w:ind w:left="5812"/>
      </w:pPr>
    </w:p>
    <w:p w:rsidR="00F20445" w:rsidRDefault="00EF39BD">
      <w:pPr>
        <w:pStyle w:val="Teksttreci40"/>
        <w:shd w:val="clear" w:color="auto" w:fill="auto"/>
        <w:spacing w:before="0" w:after="0" w:line="240" w:lineRule="exact"/>
        <w:jc w:val="center"/>
      </w:pPr>
      <w:r>
        <w:t>WNIOSEK</w:t>
      </w:r>
    </w:p>
    <w:p w:rsidR="00F20445" w:rsidRDefault="00EF39BD">
      <w:pPr>
        <w:pStyle w:val="Teksttreci40"/>
        <w:shd w:val="clear" w:color="auto" w:fill="auto"/>
        <w:spacing w:before="0" w:after="806" w:line="240" w:lineRule="exact"/>
        <w:jc w:val="center"/>
      </w:pPr>
      <w:r>
        <w:t>O ZWROT WYWŁASZCZONEJ NIERUCHOMOŚCI</w:t>
      </w:r>
    </w:p>
    <w:p w:rsidR="00F20445" w:rsidRDefault="00EF39BD">
      <w:pPr>
        <w:pStyle w:val="Teksttreci20"/>
        <w:shd w:val="clear" w:color="auto" w:fill="auto"/>
        <w:spacing w:after="0" w:line="274" w:lineRule="exact"/>
        <w:jc w:val="right"/>
      </w:pPr>
      <w:r>
        <w:t>Na podstawie art. 136 ust 3 ustawy z dnia 21 sierpnia 1997r. o gospodarce nieruchomościami (tekst jednolity - Dz.U. z 20</w:t>
      </w:r>
      <w:r w:rsidR="007579F5">
        <w:t>16</w:t>
      </w:r>
      <w:r>
        <w:t>r. Nr 2</w:t>
      </w:r>
      <w:r w:rsidR="007579F5">
        <w:t>147</w:t>
      </w:r>
      <w:bookmarkStart w:id="1" w:name="_GoBack"/>
      <w:bookmarkEnd w:id="1"/>
      <w:r>
        <w:t xml:space="preserve"> z późniejszymi zmianami)</w:t>
      </w:r>
    </w:p>
    <w:p w:rsidR="00F20445" w:rsidRDefault="00EF39BD">
      <w:pPr>
        <w:pStyle w:val="Teksttreci20"/>
        <w:shd w:val="clear" w:color="auto" w:fill="auto"/>
        <w:tabs>
          <w:tab w:val="left" w:leader="dot" w:pos="8496"/>
        </w:tabs>
        <w:spacing w:after="0" w:line="274" w:lineRule="exact"/>
        <w:jc w:val="both"/>
      </w:pPr>
      <w:r>
        <w:t>wnoszę o zwrot nieruchomości usytuowanej w</w:t>
      </w:r>
      <w:r>
        <w:tab/>
        <w:t>oznaczonej</w:t>
      </w:r>
    </w:p>
    <w:p w:rsidR="00F20445" w:rsidRDefault="00EF39BD">
      <w:pPr>
        <w:pStyle w:val="Teksttreci20"/>
        <w:shd w:val="clear" w:color="auto" w:fill="auto"/>
        <w:tabs>
          <w:tab w:val="left" w:leader="dot" w:pos="3101"/>
          <w:tab w:val="left" w:leader="dot" w:pos="6274"/>
        </w:tabs>
        <w:spacing w:after="0" w:line="274" w:lineRule="exact"/>
        <w:jc w:val="both"/>
      </w:pPr>
      <w:r>
        <w:t xml:space="preserve">numerem </w:t>
      </w:r>
      <w:r>
        <w:tab/>
        <w:t xml:space="preserve"> karta mapy </w:t>
      </w:r>
      <w:r>
        <w:tab/>
        <w:t xml:space="preserve"> wywłaszczonej na rzecz Skarbu</w:t>
      </w:r>
    </w:p>
    <w:p w:rsidR="00F20445" w:rsidRDefault="00EF39BD">
      <w:pPr>
        <w:pStyle w:val="Teksttreci20"/>
        <w:shd w:val="clear" w:color="auto" w:fill="auto"/>
        <w:tabs>
          <w:tab w:val="left" w:leader="dot" w:pos="9586"/>
        </w:tabs>
        <w:spacing w:after="0" w:line="274" w:lineRule="exact"/>
        <w:jc w:val="both"/>
      </w:pPr>
      <w:r>
        <w:t>Państwa na mocy</w:t>
      </w:r>
      <w:r>
        <w:tab/>
        <w:t>,</w:t>
      </w:r>
    </w:p>
    <w:p w:rsidR="00F20445" w:rsidRDefault="00EF39BD">
      <w:pPr>
        <w:pStyle w:val="Teksttreci30"/>
        <w:shd w:val="clear" w:color="auto" w:fill="auto"/>
        <w:spacing w:before="0" w:after="0" w:line="160" w:lineRule="exact"/>
        <w:jc w:val="center"/>
      </w:pPr>
      <w:r>
        <w:t>(podać nazwę dokumentu, datę wydania i numer)</w:t>
      </w:r>
    </w:p>
    <w:p w:rsidR="00F20445" w:rsidRDefault="00EF39BD">
      <w:pPr>
        <w:pStyle w:val="Teksttreci20"/>
        <w:shd w:val="clear" w:color="auto" w:fill="auto"/>
        <w:tabs>
          <w:tab w:val="left" w:leader="dot" w:pos="9586"/>
        </w:tabs>
        <w:spacing w:after="1327" w:line="240" w:lineRule="exact"/>
        <w:jc w:val="both"/>
      </w:pPr>
      <w:r>
        <w:t>z przeznaczeniem</w:t>
      </w:r>
      <w:r>
        <w:tab/>
      </w:r>
    </w:p>
    <w:p w:rsidR="00F20445" w:rsidRDefault="00EF39BD">
      <w:pPr>
        <w:pStyle w:val="Teksttreci20"/>
        <w:shd w:val="clear" w:color="auto" w:fill="auto"/>
        <w:spacing w:after="0" w:line="298" w:lineRule="exact"/>
        <w:jc w:val="both"/>
      </w:pPr>
      <w:r>
        <w:t>Do wniosku załączono następujące dokumenty:</w:t>
      </w:r>
    </w:p>
    <w:p w:rsidR="00F20445" w:rsidRDefault="00EF39BD">
      <w:pPr>
        <w:pStyle w:val="Teksttreci20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98" w:lineRule="exact"/>
        <w:ind w:left="380"/>
        <w:jc w:val="both"/>
      </w:pPr>
      <w:r>
        <w:t>kserokopię dokumentu przejęcia nieruchomości</w:t>
      </w:r>
    </w:p>
    <w:p w:rsidR="00F20445" w:rsidRDefault="00EF39BD">
      <w:pPr>
        <w:pStyle w:val="Teksttreci20"/>
        <w:numPr>
          <w:ilvl w:val="0"/>
          <w:numId w:val="1"/>
        </w:numPr>
        <w:shd w:val="clear" w:color="auto" w:fill="auto"/>
        <w:tabs>
          <w:tab w:val="left" w:pos="745"/>
        </w:tabs>
        <w:spacing w:after="1130" w:line="298" w:lineRule="exact"/>
        <w:ind w:left="380"/>
        <w:jc w:val="both"/>
      </w:pPr>
      <w:r>
        <w:t>potwierdzoną, kserokopię postępowania sądu o nabyciu prawa do spadku</w:t>
      </w:r>
      <w:r>
        <w:footnoteReference w:id="1"/>
      </w:r>
    </w:p>
    <w:p w:rsidR="00F20445" w:rsidRDefault="00EF39BD">
      <w:pPr>
        <w:pStyle w:val="Teksttreci30"/>
        <w:shd w:val="clear" w:color="auto" w:fill="auto"/>
        <w:spacing w:before="0" w:after="0" w:line="160" w:lineRule="exact"/>
        <w:ind w:left="7240"/>
      </w:pPr>
      <w:r>
        <w:t>(podpis wnioskodawcy)</w:t>
      </w:r>
    </w:p>
    <w:sectPr w:rsidR="00F20445">
      <w:footnotePr>
        <w:numFmt w:val="chicago"/>
        <w:numRestart w:val="eachPage"/>
      </w:footnotePr>
      <w:pgSz w:w="11900" w:h="16840"/>
      <w:pgMar w:top="1258" w:right="1095" w:bottom="932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C8" w:rsidRDefault="005470C8">
      <w:r>
        <w:separator/>
      </w:r>
    </w:p>
  </w:endnote>
  <w:endnote w:type="continuationSeparator" w:id="0">
    <w:p w:rsidR="005470C8" w:rsidRDefault="0054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C8" w:rsidRDefault="005470C8">
      <w:r>
        <w:separator/>
      </w:r>
    </w:p>
  </w:footnote>
  <w:footnote w:type="continuationSeparator" w:id="0">
    <w:p w:rsidR="005470C8" w:rsidRDefault="005470C8">
      <w:r>
        <w:continuationSeparator/>
      </w:r>
    </w:p>
  </w:footnote>
  <w:footnote w:id="1">
    <w:p w:rsidR="00F20445" w:rsidRDefault="00EF39BD">
      <w:pPr>
        <w:pStyle w:val="Stopka1"/>
        <w:shd w:val="clear" w:color="auto" w:fill="auto"/>
        <w:spacing w:line="240" w:lineRule="exact"/>
      </w:pPr>
      <w:r>
        <w:footnoteRef/>
      </w:r>
      <w:r>
        <w:t xml:space="preserve"> załączyć w przypadku, gdy wnioskodawca jest spadkobiercą byłego właściciela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A745D"/>
    <w:multiLevelType w:val="multilevel"/>
    <w:tmpl w:val="BCE2A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45"/>
    <w:rsid w:val="002E29AB"/>
    <w:rsid w:val="005470C8"/>
    <w:rsid w:val="007579F5"/>
    <w:rsid w:val="00DB6770"/>
    <w:rsid w:val="00EF39BD"/>
    <w:rsid w:val="00EF3BFC"/>
    <w:rsid w:val="00F2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3B048-9C20-428B-AE64-49848384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0" w:line="0" w:lineRule="atLeas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0" w:after="3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48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Nagwek1">
    <w:name w:val="Nagłówek #1_"/>
    <w:basedOn w:val="Domylnaczcionkaakapitu"/>
    <w:link w:val="Nagwek10"/>
    <w:locked/>
    <w:rsid w:val="00DB67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B6770"/>
    <w:pPr>
      <w:shd w:val="clear" w:color="auto" w:fill="FFFFFF"/>
      <w:spacing w:before="900" w:after="1080" w:line="269" w:lineRule="exact"/>
      <w:outlineLvl w:val="0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 Wieruszów</cp:lastModifiedBy>
  <cp:revision>4</cp:revision>
  <dcterms:created xsi:type="dcterms:W3CDTF">2016-05-19T09:33:00Z</dcterms:created>
  <dcterms:modified xsi:type="dcterms:W3CDTF">2017-09-22T09:15:00Z</dcterms:modified>
</cp:coreProperties>
</file>